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472B" w14:textId="48EE6D64" w:rsidR="001E2D19" w:rsidRPr="001E2D19" w:rsidRDefault="001E2D19" w:rsidP="001E2D19">
      <w:pPr>
        <w:autoSpaceDE w:val="0"/>
        <w:autoSpaceDN w:val="0"/>
        <w:adjustRightInd w:val="0"/>
        <w:spacing w:before="120" w:after="120" w:line="360" w:lineRule="auto"/>
        <w:rPr>
          <w:rFonts w:ascii="Candara" w:hAnsi="Candara"/>
          <w:b/>
          <w:bCs/>
          <w:i/>
          <w:color w:val="2E3091"/>
          <w:sz w:val="36"/>
          <w:szCs w:val="36"/>
        </w:rPr>
      </w:pPr>
      <w:r w:rsidRPr="001E2D19">
        <w:rPr>
          <w:rFonts w:ascii="Candara" w:hAnsi="Candara"/>
          <w:b/>
          <w:bCs/>
          <w:i/>
          <w:color w:val="2E3091"/>
          <w:sz w:val="36"/>
          <w:szCs w:val="36"/>
        </w:rPr>
        <w:t>CARTA DE PRESENTACIÓN PARA AUTORES</w:t>
      </w:r>
    </w:p>
    <w:p w14:paraId="37AC415E" w14:textId="18E9AF26" w:rsidR="001E2D19" w:rsidRPr="00C20908" w:rsidRDefault="001E2D19" w:rsidP="001E2D19">
      <w:pPr>
        <w:spacing w:before="120" w:after="240" w:line="360" w:lineRule="auto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C20908">
        <w:rPr>
          <w:rFonts w:ascii="Times New Roman" w:hAnsi="Times New Roman"/>
          <w:color w:val="FF0000"/>
          <w:sz w:val="24"/>
          <w:szCs w:val="24"/>
        </w:rPr>
        <w:t>La Habana, DD de MMMM de AAAA</w:t>
      </w:r>
    </w:p>
    <w:p w14:paraId="55EAE97C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Estimado Comité Editorial:</w:t>
      </w:r>
    </w:p>
    <w:p w14:paraId="300C1E9A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color w:val="FF0000"/>
          <w:sz w:val="24"/>
          <w:szCs w:val="24"/>
        </w:rPr>
        <w:t>Me/nos</w:t>
      </w:r>
      <w:r w:rsidRPr="00C20908">
        <w:rPr>
          <w:rFonts w:ascii="Times New Roman" w:hAnsi="Times New Roman"/>
          <w:sz w:val="24"/>
          <w:szCs w:val="24"/>
        </w:rPr>
        <w:t xml:space="preserve"> complace enviar el artículo de investigación original titulado [</w:t>
      </w:r>
      <w:r w:rsidRPr="00C20908">
        <w:rPr>
          <w:rFonts w:ascii="Times New Roman" w:hAnsi="Times New Roman"/>
          <w:color w:val="FF0000"/>
          <w:sz w:val="24"/>
          <w:szCs w:val="24"/>
          <w:lang w:val="es-ES_tradnl"/>
        </w:rPr>
        <w:t>Título en español</w:t>
      </w:r>
      <w:r w:rsidRPr="00C2090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C20908">
        <w:rPr>
          <w:rFonts w:ascii="Times New Roman" w:hAnsi="Times New Roman"/>
          <w:i/>
          <w:iCs/>
          <w:sz w:val="24"/>
          <w:szCs w:val="24"/>
          <w:lang w:val="es-ES_tradnl"/>
        </w:rPr>
        <w:t>(</w:t>
      </w:r>
      <w:r w:rsidRPr="00C20908">
        <w:rPr>
          <w:rFonts w:ascii="Times New Roman" w:hAnsi="Times New Roman"/>
          <w:i/>
          <w:iCs/>
          <w:color w:val="FF0000"/>
          <w:sz w:val="24"/>
          <w:szCs w:val="24"/>
          <w:lang w:val="es-ES_tradnl"/>
        </w:rPr>
        <w:t>Título en inglés</w:t>
      </w:r>
      <w:r w:rsidRPr="00C20908">
        <w:rPr>
          <w:rFonts w:ascii="Times New Roman" w:hAnsi="Times New Roman"/>
          <w:i/>
          <w:iCs/>
          <w:sz w:val="24"/>
          <w:szCs w:val="24"/>
          <w:lang w:val="es-ES_tradnl"/>
        </w:rPr>
        <w:t>)</w:t>
      </w:r>
      <w:r w:rsidRPr="00C20908">
        <w:rPr>
          <w:rFonts w:ascii="Times New Roman" w:hAnsi="Times New Roman"/>
          <w:sz w:val="24"/>
          <w:szCs w:val="24"/>
        </w:rPr>
        <w:t xml:space="preserve">] para la consideración del Comité Editorial, en ser publicado por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DE56E7">
        <w:rPr>
          <w:rFonts w:ascii="Times New Roman" w:hAnsi="Times New Roman"/>
          <w:b/>
          <w:bCs/>
          <w:sz w:val="24"/>
          <w:szCs w:val="24"/>
        </w:rPr>
        <w:t>Revista Cuba: Investigación económica.</w:t>
      </w:r>
      <w:r w:rsidRPr="00C20908">
        <w:rPr>
          <w:rFonts w:ascii="Times New Roman" w:hAnsi="Times New Roman"/>
          <w:sz w:val="24"/>
          <w:szCs w:val="24"/>
        </w:rPr>
        <w:t xml:space="preserve"> Este manuscrito no ha sido publicado y no se está considerando su publicación en otra plataforma.</w:t>
      </w:r>
    </w:p>
    <w:p w14:paraId="5BFECAA4" w14:textId="1A2591C6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090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0908">
        <w:rPr>
          <w:rFonts w:ascii="Times New Roman" w:hAnsi="Times New Roman"/>
          <w:b/>
          <w:sz w:val="24"/>
          <w:szCs w:val="24"/>
        </w:rPr>
        <w:t>Título del trabajo</w:t>
      </w:r>
    </w:p>
    <w:p w14:paraId="58B0E778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20908">
        <w:rPr>
          <w:rFonts w:ascii="Times New Roman" w:hAnsi="Times New Roman"/>
          <w:i/>
          <w:sz w:val="24"/>
          <w:szCs w:val="24"/>
        </w:rPr>
        <w:t>Título del trabajo (español)*</w:t>
      </w:r>
    </w:p>
    <w:p w14:paraId="15ACC408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i/>
          <w:sz w:val="24"/>
          <w:szCs w:val="24"/>
        </w:rPr>
        <w:t>Título del trabajo (inglés)</w:t>
      </w:r>
      <w:r w:rsidRPr="00C20908">
        <w:rPr>
          <w:rFonts w:ascii="Times New Roman" w:hAnsi="Times New Roman"/>
          <w:sz w:val="24"/>
          <w:szCs w:val="24"/>
        </w:rPr>
        <w:tab/>
      </w:r>
    </w:p>
    <w:p w14:paraId="1FE92DCA" w14:textId="77777777" w:rsidR="001E2D19" w:rsidRPr="00C20908" w:rsidRDefault="001E2D19" w:rsidP="001E2D19">
      <w:pPr>
        <w:pStyle w:val="Textonotaalfinal"/>
        <w:rPr>
          <w:rFonts w:ascii="Times New Roman" w:hAnsi="Times New Roman" w:cs="Times New Roman"/>
          <w:sz w:val="24"/>
          <w:szCs w:val="24"/>
          <w:lang w:val="es-419"/>
        </w:rPr>
      </w:pPr>
      <w:r w:rsidRPr="00C20908">
        <w:rPr>
          <w:rFonts w:ascii="Times New Roman" w:hAnsi="Times New Roman" w:cs="Times New Roman"/>
          <w:i/>
          <w:sz w:val="24"/>
          <w:szCs w:val="24"/>
        </w:rPr>
        <w:t>El título debe describir de forma clara y precisa el contenido del trabajo y permitirle al lector identificar el tema fácilmente.</w:t>
      </w:r>
    </w:p>
    <w:p w14:paraId="4F8E71C7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 xml:space="preserve">(*) </w:t>
      </w:r>
      <w:r w:rsidRPr="00C20908">
        <w:rPr>
          <w:rFonts w:ascii="Times New Roman" w:hAnsi="Times New Roman"/>
          <w:i/>
          <w:sz w:val="24"/>
          <w:szCs w:val="24"/>
        </w:rPr>
        <w:t>El primer título corresponde al idioma de la contribución.</w:t>
      </w:r>
    </w:p>
    <w:p w14:paraId="26AFBF81" w14:textId="22F1325B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090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0908">
        <w:rPr>
          <w:rFonts w:ascii="Times New Roman" w:hAnsi="Times New Roman"/>
          <w:b/>
          <w:sz w:val="24"/>
          <w:szCs w:val="24"/>
        </w:rPr>
        <w:t>Datos de los autores: (Todos los autores deben proporcionar los datos)</w:t>
      </w:r>
    </w:p>
    <w:p w14:paraId="3F527408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 xml:space="preserve">Autor 1: Nombres y apellidos completos: </w:t>
      </w:r>
    </w:p>
    <w:p w14:paraId="593A2B46" w14:textId="77777777" w:rsidR="001E2D19" w:rsidRPr="00DE56E7" w:rsidRDefault="001E2D19" w:rsidP="001E2D19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56E7">
        <w:rPr>
          <w:rFonts w:ascii="Times New Roman" w:hAnsi="Times New Roman"/>
          <w:sz w:val="24"/>
          <w:szCs w:val="24"/>
        </w:rPr>
        <w:t>Grado académico.</w:t>
      </w:r>
    </w:p>
    <w:p w14:paraId="279B0A80" w14:textId="77777777" w:rsidR="001E2D19" w:rsidRPr="00DE56E7" w:rsidRDefault="001E2D19" w:rsidP="001E2D19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56E7">
        <w:rPr>
          <w:rFonts w:ascii="Times New Roman" w:hAnsi="Times New Roman"/>
          <w:sz w:val="24"/>
          <w:szCs w:val="24"/>
        </w:rPr>
        <w:t>Correo electrónico.</w:t>
      </w:r>
    </w:p>
    <w:p w14:paraId="01EEA3D3" w14:textId="77777777" w:rsidR="001E2D19" w:rsidRPr="00DE56E7" w:rsidRDefault="001E2D19" w:rsidP="001E2D19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56E7">
        <w:rPr>
          <w:rFonts w:ascii="Times New Roman" w:hAnsi="Times New Roman"/>
          <w:sz w:val="24"/>
          <w:szCs w:val="24"/>
        </w:rPr>
        <w:t xml:space="preserve">Afiliación institucional (centro de trabajo): Si se requiere indicar más de una unidad estructural en la afiliación, se recomienda que primero se indique la institución de primer nivel y luego las de segundo y tercer nivel, separadas por coma. </w:t>
      </w:r>
    </w:p>
    <w:p w14:paraId="3B0F8887" w14:textId="77777777" w:rsidR="001E2D19" w:rsidRPr="00DE56E7" w:rsidRDefault="001E2D19" w:rsidP="001E2D19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56E7">
        <w:rPr>
          <w:rFonts w:ascii="Times New Roman" w:hAnsi="Times New Roman"/>
          <w:sz w:val="24"/>
          <w:szCs w:val="24"/>
        </w:rPr>
        <w:t>País</w:t>
      </w:r>
    </w:p>
    <w:p w14:paraId="5DF589B2" w14:textId="0BBB3011" w:rsidR="001E2D19" w:rsidRPr="00DE56E7" w:rsidRDefault="001E2D19" w:rsidP="001E2D19">
      <w:pPr>
        <w:pStyle w:val="Sinespaciad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56E7">
        <w:rPr>
          <w:rFonts w:ascii="Times New Roman" w:hAnsi="Times New Roman"/>
          <w:sz w:val="24"/>
          <w:szCs w:val="24"/>
        </w:rPr>
        <w:t>Código ORCID (Es obligatorio que los autores se hayan registrado en ORCID</w:t>
      </w:r>
      <w:r w:rsidR="00FE0FDA">
        <w:rPr>
          <w:rFonts w:ascii="Times New Roman" w:hAnsi="Times New Roman"/>
          <w:sz w:val="24"/>
          <w:szCs w:val="24"/>
        </w:rPr>
        <w:t>)</w:t>
      </w:r>
      <w:r w:rsidRPr="00DE56E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56E7">
        <w:rPr>
          <w:rFonts w:ascii="Times New Roman" w:hAnsi="Times New Roman"/>
          <w:sz w:val="24"/>
          <w:szCs w:val="24"/>
        </w:rPr>
        <w:t>OpenResearcher</w:t>
      </w:r>
      <w:proofErr w:type="spellEnd"/>
      <w:r w:rsidRPr="00DE56E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E56E7">
        <w:rPr>
          <w:rFonts w:ascii="Times New Roman" w:hAnsi="Times New Roman"/>
          <w:sz w:val="24"/>
          <w:szCs w:val="24"/>
        </w:rPr>
        <w:t>Contributor</w:t>
      </w:r>
      <w:proofErr w:type="spellEnd"/>
      <w:r w:rsidRPr="00DE56E7">
        <w:rPr>
          <w:rFonts w:ascii="Times New Roman" w:hAnsi="Times New Roman"/>
          <w:sz w:val="24"/>
          <w:szCs w:val="24"/>
        </w:rPr>
        <w:t xml:space="preserve"> ID), </w:t>
      </w:r>
      <w:hyperlink r:id="rId8" w:history="1">
        <w:r w:rsidRPr="00DE56E7">
          <w:rPr>
            <w:rStyle w:val="Hipervnculo"/>
            <w:rFonts w:ascii="Times New Roman" w:hAnsi="Times New Roman"/>
            <w:sz w:val="24"/>
            <w:szCs w:val="24"/>
          </w:rPr>
          <w:t>http://orcid.org</w:t>
        </w:r>
      </w:hyperlink>
      <w:r w:rsidRPr="00DE56E7">
        <w:rPr>
          <w:rFonts w:ascii="Times New Roman" w:hAnsi="Times New Roman"/>
          <w:sz w:val="24"/>
          <w:szCs w:val="24"/>
        </w:rPr>
        <w:t>.</w:t>
      </w:r>
    </w:p>
    <w:p w14:paraId="2FB05CAA" w14:textId="7FA923B0" w:rsidR="001E2D19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Autor 2</w:t>
      </w:r>
      <w:r w:rsidRPr="000E167E">
        <w:rPr>
          <w:rFonts w:ascii="Times New Roman" w:hAnsi="Times New Roman"/>
          <w:sz w:val="24"/>
          <w:szCs w:val="24"/>
        </w:rPr>
        <w:t>:</w:t>
      </w:r>
      <w:r w:rsidR="00FE0FDA" w:rsidRPr="000E167E">
        <w:rPr>
          <w:rFonts w:ascii="Times New Roman" w:hAnsi="Times New Roman"/>
          <w:sz w:val="24"/>
          <w:szCs w:val="24"/>
        </w:rPr>
        <w:t xml:space="preserve"> Idem.</w:t>
      </w:r>
    </w:p>
    <w:p w14:paraId="018E4A60" w14:textId="7495261B" w:rsidR="00FE0FDA" w:rsidRDefault="00FE0FDA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N:</w:t>
      </w:r>
    </w:p>
    <w:p w14:paraId="1BDFA7EC" w14:textId="4AC7F880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0908">
        <w:rPr>
          <w:rFonts w:ascii="Times New Roman" w:hAnsi="Times New Roman"/>
          <w:i/>
          <w:sz w:val="24"/>
          <w:szCs w:val="24"/>
        </w:rPr>
        <w:lastRenderedPageBreak/>
        <w:t>Se deben incluir como autores sólo aquellos investigadores que hayan realizado un aporte científico e intelectual importante para la realización del trabajo, bien sea en el diseño y planificación, el procesamiento y análisis de los datos, la interpretación de los resultados, la redacción del manuscrito y/o su revisión.</w:t>
      </w:r>
    </w:p>
    <w:p w14:paraId="6E39CB1E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20908">
        <w:rPr>
          <w:rFonts w:ascii="Times New Roman" w:hAnsi="Times New Roman"/>
          <w:i/>
          <w:sz w:val="24"/>
          <w:szCs w:val="24"/>
        </w:rPr>
        <w:t>El orden de los autores se presentará de acuerdo con su grado de responsabilidad y participación.</w:t>
      </w:r>
    </w:p>
    <w:p w14:paraId="3A323B8E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0908">
        <w:rPr>
          <w:rFonts w:ascii="Times New Roman" w:hAnsi="Times New Roman"/>
          <w:b/>
          <w:sz w:val="24"/>
          <w:szCs w:val="24"/>
        </w:rPr>
        <w:t>3.Compromiso de los autores</w:t>
      </w:r>
    </w:p>
    <w:p w14:paraId="34238197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color w:val="FF0000"/>
          <w:sz w:val="24"/>
          <w:szCs w:val="24"/>
        </w:rPr>
        <w:t>El/Los</w:t>
      </w:r>
      <w:r w:rsidRPr="00C20908">
        <w:rPr>
          <w:rFonts w:ascii="Times New Roman" w:hAnsi="Times New Roman"/>
          <w:sz w:val="24"/>
          <w:szCs w:val="24"/>
        </w:rPr>
        <w:t xml:space="preserve"> </w:t>
      </w:r>
      <w:r w:rsidRPr="00C20908">
        <w:rPr>
          <w:rFonts w:ascii="Times New Roman" w:hAnsi="Times New Roman"/>
          <w:color w:val="FF0000"/>
          <w:sz w:val="24"/>
          <w:szCs w:val="24"/>
        </w:rPr>
        <w:t>autor/es declara/n</w:t>
      </w:r>
      <w:r w:rsidRPr="00C20908">
        <w:rPr>
          <w:rFonts w:ascii="Times New Roman" w:hAnsi="Times New Roman"/>
          <w:sz w:val="24"/>
          <w:szCs w:val="24"/>
        </w:rPr>
        <w:t xml:space="preserve"> que: </w:t>
      </w:r>
    </w:p>
    <w:p w14:paraId="512F50E0" w14:textId="77777777" w:rsidR="001E2D19" w:rsidRPr="00C20908" w:rsidRDefault="001E2D19" w:rsidP="001E2D19">
      <w:pPr>
        <w:pStyle w:val="Sinespaciado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La contribución es una investigación original.</w:t>
      </w:r>
    </w:p>
    <w:p w14:paraId="1F3E851B" w14:textId="77777777" w:rsidR="001E2D19" w:rsidRPr="00C20908" w:rsidRDefault="001E2D19" w:rsidP="001E2D19">
      <w:pPr>
        <w:pStyle w:val="Sinespaciado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La contribución no ha sido enviada para su publicación a otras revistas.</w:t>
      </w:r>
    </w:p>
    <w:p w14:paraId="3C852D95" w14:textId="77777777" w:rsidR="001E2D19" w:rsidRPr="00C20908" w:rsidRDefault="001E2D19" w:rsidP="001E2D19">
      <w:pPr>
        <w:pStyle w:val="Sinespaciado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color w:val="FF0000"/>
          <w:sz w:val="24"/>
          <w:szCs w:val="24"/>
        </w:rPr>
        <w:t>El/Los autor/es firmante/s da/n</w:t>
      </w:r>
      <w:r w:rsidRPr="00C20908">
        <w:rPr>
          <w:rFonts w:ascii="Times New Roman" w:hAnsi="Times New Roman"/>
          <w:sz w:val="24"/>
          <w:szCs w:val="24"/>
        </w:rPr>
        <w:t xml:space="preserve"> fe de esta declaración. </w:t>
      </w:r>
    </w:p>
    <w:p w14:paraId="5C327FA0" w14:textId="77777777" w:rsidR="001E2D19" w:rsidRPr="00C20908" w:rsidRDefault="001E2D19" w:rsidP="001E2D19">
      <w:pPr>
        <w:pStyle w:val="Sinespaciado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Los autores aceptamos que se realicen cambios formales en el manuscrito conforme a las normas de presentación exigidas por la revista, en caso de ser necesario.</w:t>
      </w:r>
    </w:p>
    <w:p w14:paraId="1856F671" w14:textId="77777777" w:rsidR="001E2D19" w:rsidRPr="00C20908" w:rsidRDefault="001E2D19" w:rsidP="001E2D19">
      <w:pPr>
        <w:pStyle w:val="Sinespaciado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color w:val="FF0000"/>
          <w:sz w:val="24"/>
          <w:szCs w:val="24"/>
        </w:rPr>
        <w:t>El/Los autor/es acepta/</w:t>
      </w:r>
      <w:proofErr w:type="spellStart"/>
      <w:r w:rsidRPr="00C20908">
        <w:rPr>
          <w:rFonts w:ascii="Times New Roman" w:hAnsi="Times New Roman"/>
          <w:color w:val="FF0000"/>
          <w:sz w:val="24"/>
          <w:szCs w:val="24"/>
        </w:rPr>
        <w:t>mos</w:t>
      </w:r>
      <w:proofErr w:type="spellEnd"/>
      <w:r w:rsidRPr="00C20908">
        <w:rPr>
          <w:rFonts w:ascii="Times New Roman" w:hAnsi="Times New Roman"/>
          <w:sz w:val="24"/>
          <w:szCs w:val="24"/>
        </w:rPr>
        <w:t xml:space="preserve"> la política de derechos de explotación y condiciones de uso y reutilización.</w:t>
      </w:r>
    </w:p>
    <w:p w14:paraId="5B39144E" w14:textId="77777777" w:rsidR="001E2D19" w:rsidRPr="00C20908" w:rsidRDefault="001E2D19" w:rsidP="001E2D19">
      <w:pPr>
        <w:pStyle w:val="Sinespaciado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color w:val="FF0000"/>
          <w:sz w:val="24"/>
          <w:szCs w:val="24"/>
        </w:rPr>
        <w:t>Declaro/Declaramos</w:t>
      </w:r>
      <w:r w:rsidRPr="00C20908">
        <w:rPr>
          <w:rFonts w:ascii="Times New Roman" w:hAnsi="Times New Roman"/>
          <w:sz w:val="24"/>
          <w:szCs w:val="24"/>
        </w:rPr>
        <w:t xml:space="preserve"> que no existen conflictos de intereses que atenten contra la evaluación científica del artículo.</w:t>
      </w:r>
    </w:p>
    <w:p w14:paraId="37CCEA93" w14:textId="77777777" w:rsidR="001E2D19" w:rsidRPr="00C20908" w:rsidRDefault="001E2D19" w:rsidP="001E2D19">
      <w:pPr>
        <w:pStyle w:val="Sinespaciado"/>
        <w:rPr>
          <w:rFonts w:ascii="Times New Roman" w:hAnsi="Times New Roman"/>
          <w:sz w:val="24"/>
          <w:szCs w:val="24"/>
        </w:rPr>
      </w:pPr>
    </w:p>
    <w:p w14:paraId="4B4FD501" w14:textId="7D7145F3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0908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0908">
        <w:rPr>
          <w:rFonts w:ascii="Times New Roman" w:hAnsi="Times New Roman"/>
          <w:b/>
          <w:sz w:val="24"/>
          <w:szCs w:val="24"/>
        </w:rPr>
        <w:t>Firma de los autores: (firma digital)</w:t>
      </w:r>
    </w:p>
    <w:p w14:paraId="50AB6BC4" w14:textId="77777777" w:rsidR="001E2D19" w:rsidRPr="00C20908" w:rsidRDefault="001E2D19" w:rsidP="001E2D19">
      <w:pPr>
        <w:tabs>
          <w:tab w:val="left" w:pos="679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Autor 1:</w:t>
      </w:r>
      <w:r w:rsidRPr="00C20908">
        <w:rPr>
          <w:rFonts w:ascii="Times New Roman" w:hAnsi="Times New Roman"/>
          <w:sz w:val="24"/>
          <w:szCs w:val="24"/>
        </w:rPr>
        <w:tab/>
      </w:r>
    </w:p>
    <w:p w14:paraId="5B522754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Autor 2:</w:t>
      </w:r>
    </w:p>
    <w:p w14:paraId="79BB9548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sz w:val="24"/>
          <w:szCs w:val="24"/>
        </w:rPr>
        <w:t>Autor N:</w:t>
      </w:r>
    </w:p>
    <w:p w14:paraId="2C5AEE35" w14:textId="77777777" w:rsidR="001E2D19" w:rsidRPr="00C20908" w:rsidRDefault="001E2D19" w:rsidP="001E2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0908">
        <w:rPr>
          <w:rFonts w:ascii="Times New Roman" w:hAnsi="Times New Roman"/>
          <w:i/>
          <w:sz w:val="24"/>
          <w:szCs w:val="24"/>
        </w:rPr>
        <w:t>La carta de presentación debe ser firmada por todos los autores y subirse como fichero adicional durante el paso 4 del proceso de envío en línea, a través de la plataforma utilizada para la gestión y publicación de la revista.</w:t>
      </w:r>
    </w:p>
    <w:p w14:paraId="37713541" w14:textId="77777777" w:rsidR="001E2D19" w:rsidRDefault="001E2D19" w:rsidP="001E2D19"/>
    <w:p w14:paraId="2AB0909A" w14:textId="77777777" w:rsidR="00CD63C5" w:rsidRPr="001E2D19" w:rsidRDefault="00CD63C5" w:rsidP="001E2D19"/>
    <w:sectPr w:rsidR="00CD63C5" w:rsidRPr="001E2D19" w:rsidSect="001E2D19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673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445B" w14:textId="77777777" w:rsidR="003500C5" w:rsidRDefault="003500C5" w:rsidP="007C41B3">
      <w:pPr>
        <w:spacing w:after="0" w:line="240" w:lineRule="auto"/>
      </w:pPr>
      <w:r>
        <w:separator/>
      </w:r>
    </w:p>
  </w:endnote>
  <w:endnote w:type="continuationSeparator" w:id="0">
    <w:p w14:paraId="5B6BBB5A" w14:textId="77777777" w:rsidR="003500C5" w:rsidRDefault="003500C5" w:rsidP="007C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</w:font>
  <w:font w:name="Lato-Bold">
    <w:altName w:val="Segoe UI"/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Light">
    <w:altName w:val="Arial"/>
    <w:charset w:val="00"/>
    <w:family w:val="swiss"/>
    <w:pitch w:val="variable"/>
    <w:sig w:usb0="00000001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77" w:type="dxa"/>
      <w:shd w:val="clear" w:color="auto" w:fill="B3B3B3"/>
      <w:tblLook w:val="0000" w:firstRow="0" w:lastRow="0" w:firstColumn="0" w:lastColumn="0" w:noHBand="0" w:noVBand="0"/>
    </w:tblPr>
    <w:tblGrid>
      <w:gridCol w:w="9495"/>
    </w:tblGrid>
    <w:tr w:rsidR="00E56021" w14:paraId="001BD07F" w14:textId="77777777" w:rsidTr="006458E7">
      <w:trPr>
        <w:trHeight w:val="283"/>
      </w:trPr>
      <w:tc>
        <w:tcPr>
          <w:tcW w:w="10039" w:type="dxa"/>
          <w:shd w:val="clear" w:color="auto" w:fill="B3B3B3"/>
        </w:tcPr>
        <w:p w14:paraId="49E20D0F" w14:textId="77777777" w:rsidR="00E56021" w:rsidRPr="00421DA6" w:rsidRDefault="00E56021" w:rsidP="00E56021">
          <w:pPr>
            <w:pStyle w:val="Piedepgina"/>
            <w:jc w:val="center"/>
            <w:rPr>
              <w:rFonts w:ascii="Noto Sans Light" w:hAnsi="Noto Sans Light" w:cs="Noto Sans Light"/>
              <w:color w:val="FFFFFF"/>
              <w:sz w:val="19"/>
              <w:szCs w:val="19"/>
            </w:rPr>
          </w:pPr>
          <w:r w:rsidRPr="00421DA6">
            <w:rPr>
              <w:rFonts w:ascii="Noto Sans Light" w:hAnsi="Noto Sans Light" w:cs="Noto Sans Light"/>
              <w:color w:val="FFFFFF"/>
              <w:sz w:val="19"/>
              <w:szCs w:val="19"/>
            </w:rPr>
            <w:t>Publicación del Instituto de Investigaciones Económicas INIE</w:t>
          </w:r>
        </w:p>
      </w:tc>
    </w:tr>
  </w:tbl>
  <w:p w14:paraId="461A35A9" w14:textId="4B9E23DE" w:rsidR="00EE500F" w:rsidRDefault="007226A3" w:rsidP="00E56021">
    <w:pPr>
      <w:pStyle w:val="Piedepgina"/>
      <w:jc w:val="center"/>
    </w:pPr>
    <w:r>
      <w:rPr>
        <w:rFonts w:ascii="Noto Sans Light" w:hAnsi="Noto Sans Light" w:cs="Noto Sans Light"/>
        <w:color w:val="A6A6A6"/>
        <w:sz w:val="20"/>
        <w:szCs w:val="20"/>
      </w:rPr>
      <w:t>revista</w:t>
    </w:r>
    <w:r w:rsidR="00E56021" w:rsidRPr="00421DA6">
      <w:rPr>
        <w:rFonts w:ascii="Noto Sans Light" w:hAnsi="Noto Sans Light" w:cs="Noto Sans Light"/>
        <w:color w:val="A6A6A6"/>
        <w:sz w:val="20"/>
        <w:szCs w:val="20"/>
      </w:rPr>
      <w:t>@</w:t>
    </w:r>
    <w:r>
      <w:rPr>
        <w:rFonts w:ascii="Noto Sans Light" w:hAnsi="Noto Sans Light" w:cs="Noto Sans Light"/>
        <w:color w:val="A6A6A6"/>
        <w:sz w:val="20"/>
        <w:szCs w:val="20"/>
      </w:rPr>
      <w:t>inie</w:t>
    </w:r>
    <w:r w:rsidR="00E56021" w:rsidRPr="00421DA6">
      <w:rPr>
        <w:rFonts w:ascii="Noto Sans Light" w:hAnsi="Noto Sans Light" w:cs="Noto Sans Light"/>
        <w:color w:val="A6A6A6"/>
        <w:sz w:val="20"/>
        <w:szCs w:val="20"/>
      </w:rPr>
      <w:t>.cu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28A9" w14:textId="77777777" w:rsidR="003500C5" w:rsidRDefault="003500C5" w:rsidP="007C41B3">
      <w:pPr>
        <w:spacing w:after="0" w:line="240" w:lineRule="auto"/>
      </w:pPr>
      <w:r>
        <w:separator/>
      </w:r>
    </w:p>
  </w:footnote>
  <w:footnote w:type="continuationSeparator" w:id="0">
    <w:p w14:paraId="138E3026" w14:textId="77777777" w:rsidR="003500C5" w:rsidRDefault="003500C5" w:rsidP="007C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461C" w14:textId="77777777" w:rsidR="00E56021" w:rsidRDefault="000E167E">
    <w:pPr>
      <w:pStyle w:val="Encabezado"/>
    </w:pPr>
    <w:r>
      <w:rPr>
        <w:noProof/>
        <w:lang w:val="en-US"/>
      </w:rPr>
      <w:pict w14:anchorId="7122D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2766" o:spid="_x0000_s2055" type="#_x0000_t75" style="position:absolute;margin-left:0;margin-top:0;width:208.55pt;height:208.55pt;z-index:-251658752;mso-position-horizontal:center;mso-position-horizontal-relative:margin;mso-position-vertical:center;mso-position-vertical-relative:margin" o:allowincell="f">
          <v:imagedata r:id="rId1" o:title="marca de agua_tra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67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487"/>
      <w:gridCol w:w="7719"/>
    </w:tblGrid>
    <w:tr w:rsidR="00777FB1" w:rsidRPr="009E4809" w14:paraId="038F1DF7" w14:textId="77777777" w:rsidTr="007A46DE">
      <w:trPr>
        <w:trHeight w:val="712"/>
      </w:trPr>
      <w:tc>
        <w:tcPr>
          <w:tcW w:w="2487" w:type="dxa"/>
        </w:tcPr>
        <w:p w14:paraId="3DC5502F" w14:textId="77777777" w:rsidR="00777FB1" w:rsidRPr="00F91644" w:rsidRDefault="00777FB1" w:rsidP="00BA73D0">
          <w:pPr>
            <w:pStyle w:val="Encabezado"/>
            <w:rPr>
              <w:rFonts w:ascii="Arial" w:hAnsi="Arial"/>
              <w:sz w:val="18"/>
              <w:szCs w:val="18"/>
              <w:lang w:val="es-ES"/>
            </w:rPr>
          </w:pPr>
        </w:p>
      </w:tc>
      <w:tc>
        <w:tcPr>
          <w:tcW w:w="7719" w:type="dxa"/>
          <w:tcMar>
            <w:top w:w="0" w:type="dxa"/>
          </w:tcMar>
        </w:tcPr>
        <w:p w14:paraId="55A1E8C6" w14:textId="77777777" w:rsidR="00777FB1" w:rsidRPr="00D92268" w:rsidRDefault="007A3D11" w:rsidP="00777FB1">
          <w:pPr>
            <w:pStyle w:val="Encabezado"/>
            <w:tabs>
              <w:tab w:val="left" w:pos="6451"/>
            </w:tabs>
            <w:jc w:val="right"/>
            <w:rPr>
              <w:rFonts w:ascii="Noto Sans Light" w:hAnsi="Noto Sans Light" w:cs="Noto Sans Light"/>
              <w:b/>
              <w:color w:val="2E3092"/>
              <w:sz w:val="20"/>
              <w:szCs w:val="20"/>
            </w:rPr>
          </w:pPr>
          <w:r w:rsidRPr="007A3D11">
            <w:rPr>
              <w:rFonts w:ascii="Noto Sans Light" w:hAnsi="Noto Sans Light" w:cs="Noto Sans Light"/>
              <w:b/>
              <w:color w:val="2E3092"/>
              <w:sz w:val="20"/>
              <w:szCs w:val="20"/>
            </w:rPr>
            <w:t>revistainie.mep.gob.cu</w:t>
          </w:r>
        </w:p>
        <w:p w14:paraId="3F6BDBA1" w14:textId="77777777" w:rsidR="004A1846" w:rsidRPr="00421DA6" w:rsidRDefault="004A1846" w:rsidP="00777FB1">
          <w:pPr>
            <w:pStyle w:val="Encabezado"/>
            <w:tabs>
              <w:tab w:val="left" w:pos="6451"/>
            </w:tabs>
            <w:jc w:val="right"/>
            <w:rPr>
              <w:rFonts w:ascii="Noto Sans Light" w:hAnsi="Noto Sans Light" w:cs="Noto Sans Light"/>
              <w:color w:val="A6A6A6"/>
              <w:sz w:val="18"/>
              <w:szCs w:val="18"/>
            </w:rPr>
          </w:pPr>
          <w:r w:rsidRPr="00421DA6">
            <w:rPr>
              <w:rFonts w:ascii="Noto Sans Light" w:hAnsi="Noto Sans Light" w:cs="Noto Sans Light"/>
              <w:color w:val="A6A6A6"/>
              <w:sz w:val="18"/>
              <w:szCs w:val="18"/>
            </w:rPr>
            <w:t>ISSN: XXXX-XXXX</w:t>
          </w:r>
        </w:p>
        <w:p w14:paraId="27D59851" w14:textId="77777777" w:rsidR="00777FB1" w:rsidRPr="00421DA6" w:rsidRDefault="00777FB1" w:rsidP="00777FB1">
          <w:pPr>
            <w:pStyle w:val="Encabezado"/>
            <w:tabs>
              <w:tab w:val="left" w:pos="6451"/>
            </w:tabs>
            <w:jc w:val="right"/>
            <w:rPr>
              <w:rFonts w:ascii="Noto Sans Light" w:hAnsi="Noto Sans Light" w:cs="Noto Sans Light"/>
              <w:color w:val="A6A6A6"/>
              <w:sz w:val="18"/>
              <w:szCs w:val="18"/>
            </w:rPr>
          </w:pPr>
          <w:r w:rsidRPr="00421DA6">
            <w:rPr>
              <w:rFonts w:ascii="Noto Sans Light" w:hAnsi="Noto Sans Light" w:cs="Noto Sans Light"/>
              <w:color w:val="A6A6A6"/>
              <w:sz w:val="18"/>
              <w:szCs w:val="18"/>
            </w:rPr>
            <w:t>RNPS</w:t>
          </w:r>
          <w:r w:rsidR="004A1846" w:rsidRPr="00421DA6">
            <w:rPr>
              <w:rFonts w:ascii="Noto Sans Light" w:hAnsi="Noto Sans Light" w:cs="Noto Sans Light"/>
              <w:color w:val="A6A6A6"/>
              <w:sz w:val="18"/>
              <w:szCs w:val="18"/>
            </w:rPr>
            <w:t>:</w:t>
          </w:r>
          <w:r w:rsidRPr="00421DA6">
            <w:rPr>
              <w:rFonts w:ascii="Noto Sans Light" w:hAnsi="Noto Sans Light" w:cs="Noto Sans Light"/>
              <w:color w:val="A6A6A6"/>
              <w:sz w:val="18"/>
              <w:szCs w:val="18"/>
            </w:rPr>
            <w:t xml:space="preserve"> </w:t>
          </w:r>
          <w:r w:rsidR="004A1846" w:rsidRPr="00421DA6">
            <w:rPr>
              <w:rFonts w:ascii="Noto Sans Light" w:hAnsi="Noto Sans Light" w:cs="Noto Sans Light"/>
              <w:color w:val="A6A6A6"/>
              <w:sz w:val="18"/>
              <w:szCs w:val="18"/>
            </w:rPr>
            <w:t>XXXX</w:t>
          </w:r>
          <w:r w:rsidRPr="00421DA6">
            <w:rPr>
              <w:rFonts w:ascii="Noto Sans Light" w:hAnsi="Noto Sans Light" w:cs="Noto Sans Light"/>
              <w:color w:val="A6A6A6"/>
              <w:sz w:val="18"/>
              <w:szCs w:val="18"/>
            </w:rPr>
            <w:t xml:space="preserve"> </w:t>
          </w:r>
        </w:p>
        <w:p w14:paraId="48411352" w14:textId="77777777" w:rsidR="00777FB1" w:rsidRPr="00B23F7F" w:rsidRDefault="00777FB1" w:rsidP="004A1846">
          <w:pPr>
            <w:pStyle w:val="Encabezado"/>
            <w:tabs>
              <w:tab w:val="left" w:pos="6451"/>
            </w:tabs>
            <w:jc w:val="right"/>
          </w:pPr>
          <w:r w:rsidRPr="004A1846">
            <w:rPr>
              <w:rFonts w:ascii="Noto Sans Light" w:hAnsi="Noto Sans Light" w:cs="Noto Sans Light"/>
              <w:sz w:val="18"/>
              <w:szCs w:val="18"/>
            </w:rPr>
            <w:t xml:space="preserve"> </w:t>
          </w:r>
        </w:p>
      </w:tc>
    </w:tr>
  </w:tbl>
  <w:p w14:paraId="247D32CC" w14:textId="4EDADA1E" w:rsidR="002B6C52" w:rsidRPr="00E56021" w:rsidRDefault="000C3292" w:rsidP="007A3D11">
    <w:pPr>
      <w:pStyle w:val="Encabezado"/>
      <w:rPr>
        <w:sz w:val="18"/>
        <w:szCs w:val="18"/>
      </w:rPr>
    </w:pPr>
    <w:r>
      <w:rPr>
        <w:noProof/>
        <w:lang w:val="es-US" w:eastAsia="es-US"/>
      </w:rPr>
      <w:drawing>
        <wp:anchor distT="0" distB="0" distL="114300" distR="114300" simplePos="0" relativeHeight="251658752" behindDoc="1" locked="0" layoutInCell="1" allowOverlap="1" wp14:anchorId="6046942B" wp14:editId="5D3ED76A">
          <wp:simplePos x="0" y="0"/>
          <wp:positionH relativeFrom="column">
            <wp:posOffset>1905</wp:posOffset>
          </wp:positionH>
          <wp:positionV relativeFrom="paragraph">
            <wp:posOffset>-624840</wp:posOffset>
          </wp:positionV>
          <wp:extent cx="6884035" cy="539750"/>
          <wp:effectExtent l="0" t="0" r="0" b="0"/>
          <wp:wrapNone/>
          <wp:docPr id="13" name="Imagen 13" descr="LOGO_plantilla_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plantilla_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B092" w14:textId="77777777" w:rsidR="00E56021" w:rsidRDefault="000E167E">
    <w:pPr>
      <w:pStyle w:val="Encabezado"/>
    </w:pPr>
    <w:r>
      <w:rPr>
        <w:noProof/>
        <w:lang w:val="en-US"/>
      </w:rPr>
      <w:pict w14:anchorId="0EA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2765" o:spid="_x0000_s2054" type="#_x0000_t75" style="position:absolute;margin-left:0;margin-top:0;width:208.55pt;height:208.55pt;z-index:-251659776;mso-position-horizontal:center;mso-position-horizontal-relative:margin;mso-position-vertical:center;mso-position-vertical-relative:margin" o:allowincell="f">
          <v:imagedata r:id="rId1" o:title="marca de agua_tra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6F8"/>
    <w:multiLevelType w:val="hybridMultilevel"/>
    <w:tmpl w:val="8460E0F6"/>
    <w:lvl w:ilvl="0" w:tplc="552266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4364"/>
    <w:multiLevelType w:val="hybridMultilevel"/>
    <w:tmpl w:val="6A943DD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30F"/>
    <w:multiLevelType w:val="hybridMultilevel"/>
    <w:tmpl w:val="C64E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C19"/>
    <w:multiLevelType w:val="hybridMultilevel"/>
    <w:tmpl w:val="FB8E311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73DE"/>
    <w:multiLevelType w:val="hybridMultilevel"/>
    <w:tmpl w:val="DDE4068C"/>
    <w:lvl w:ilvl="0" w:tplc="552266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E7B"/>
    <w:multiLevelType w:val="hybridMultilevel"/>
    <w:tmpl w:val="A4A6E95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4D00"/>
    <w:multiLevelType w:val="hybridMultilevel"/>
    <w:tmpl w:val="7360B458"/>
    <w:lvl w:ilvl="0" w:tplc="552266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657D"/>
    <w:multiLevelType w:val="hybridMultilevel"/>
    <w:tmpl w:val="4C2829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CE4"/>
    <w:multiLevelType w:val="hybridMultilevel"/>
    <w:tmpl w:val="AEDCC6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7E76"/>
    <w:multiLevelType w:val="hybridMultilevel"/>
    <w:tmpl w:val="4242497C"/>
    <w:lvl w:ilvl="0" w:tplc="552266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602D"/>
    <w:multiLevelType w:val="hybridMultilevel"/>
    <w:tmpl w:val="EA7E76BE"/>
    <w:lvl w:ilvl="0" w:tplc="552266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E7FA8"/>
    <w:multiLevelType w:val="hybridMultilevel"/>
    <w:tmpl w:val="027E178A"/>
    <w:lvl w:ilvl="0" w:tplc="552266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076B7"/>
    <w:multiLevelType w:val="hybridMultilevel"/>
    <w:tmpl w:val="3482A8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320D4"/>
    <w:multiLevelType w:val="hybridMultilevel"/>
    <w:tmpl w:val="20D01426"/>
    <w:lvl w:ilvl="0" w:tplc="552266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78578">
    <w:abstractNumId w:val="8"/>
  </w:num>
  <w:num w:numId="2" w16cid:durableId="95365841">
    <w:abstractNumId w:val="9"/>
  </w:num>
  <w:num w:numId="3" w16cid:durableId="1116214430">
    <w:abstractNumId w:val="3"/>
  </w:num>
  <w:num w:numId="4" w16cid:durableId="931278448">
    <w:abstractNumId w:val="4"/>
  </w:num>
  <w:num w:numId="5" w16cid:durableId="1841309798">
    <w:abstractNumId w:val="6"/>
  </w:num>
  <w:num w:numId="6" w16cid:durableId="2083985390">
    <w:abstractNumId w:val="0"/>
  </w:num>
  <w:num w:numId="7" w16cid:durableId="650132368">
    <w:abstractNumId w:val="1"/>
  </w:num>
  <w:num w:numId="8" w16cid:durableId="225919954">
    <w:abstractNumId w:val="11"/>
  </w:num>
  <w:num w:numId="9" w16cid:durableId="449663989">
    <w:abstractNumId w:val="5"/>
  </w:num>
  <w:num w:numId="10" w16cid:durableId="1257131142">
    <w:abstractNumId w:val="2"/>
  </w:num>
  <w:num w:numId="11" w16cid:durableId="924992581">
    <w:abstractNumId w:val="10"/>
  </w:num>
  <w:num w:numId="12" w16cid:durableId="1152913594">
    <w:abstractNumId w:val="12"/>
  </w:num>
  <w:num w:numId="13" w16cid:durableId="1187983953">
    <w:abstractNumId w:val="7"/>
  </w:num>
  <w:num w:numId="14" w16cid:durableId="1256985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BB"/>
    <w:rsid w:val="00002E4C"/>
    <w:rsid w:val="00007096"/>
    <w:rsid w:val="000175A3"/>
    <w:rsid w:val="00026E97"/>
    <w:rsid w:val="000413E7"/>
    <w:rsid w:val="00041896"/>
    <w:rsid w:val="0005126B"/>
    <w:rsid w:val="00061EB2"/>
    <w:rsid w:val="00064636"/>
    <w:rsid w:val="00070D73"/>
    <w:rsid w:val="00082FA9"/>
    <w:rsid w:val="00084769"/>
    <w:rsid w:val="000B0C31"/>
    <w:rsid w:val="000C0920"/>
    <w:rsid w:val="000C3069"/>
    <w:rsid w:val="000C3292"/>
    <w:rsid w:val="000C7445"/>
    <w:rsid w:val="000E167E"/>
    <w:rsid w:val="000E5BFC"/>
    <w:rsid w:val="001012FD"/>
    <w:rsid w:val="00103091"/>
    <w:rsid w:val="0011382C"/>
    <w:rsid w:val="001175FE"/>
    <w:rsid w:val="001233FA"/>
    <w:rsid w:val="00140690"/>
    <w:rsid w:val="001418A2"/>
    <w:rsid w:val="00151447"/>
    <w:rsid w:val="001531B7"/>
    <w:rsid w:val="00162634"/>
    <w:rsid w:val="00176F49"/>
    <w:rsid w:val="00180428"/>
    <w:rsid w:val="00190DC7"/>
    <w:rsid w:val="00191A37"/>
    <w:rsid w:val="00194F33"/>
    <w:rsid w:val="00195B62"/>
    <w:rsid w:val="00195F7B"/>
    <w:rsid w:val="001A71E8"/>
    <w:rsid w:val="001B6243"/>
    <w:rsid w:val="001B6D7F"/>
    <w:rsid w:val="001D0967"/>
    <w:rsid w:val="001D09DB"/>
    <w:rsid w:val="001D2F1F"/>
    <w:rsid w:val="001E2D19"/>
    <w:rsid w:val="001E40F6"/>
    <w:rsid w:val="002050C7"/>
    <w:rsid w:val="002077B7"/>
    <w:rsid w:val="00207D4B"/>
    <w:rsid w:val="00210B2D"/>
    <w:rsid w:val="002321DC"/>
    <w:rsid w:val="00235928"/>
    <w:rsid w:val="00243189"/>
    <w:rsid w:val="0024572C"/>
    <w:rsid w:val="00250255"/>
    <w:rsid w:val="00253A38"/>
    <w:rsid w:val="00261124"/>
    <w:rsid w:val="00270191"/>
    <w:rsid w:val="002916F0"/>
    <w:rsid w:val="00292A03"/>
    <w:rsid w:val="00293389"/>
    <w:rsid w:val="002A3772"/>
    <w:rsid w:val="002A71EE"/>
    <w:rsid w:val="002B3587"/>
    <w:rsid w:val="002B3997"/>
    <w:rsid w:val="002B5708"/>
    <w:rsid w:val="002B6C52"/>
    <w:rsid w:val="002D2758"/>
    <w:rsid w:val="002E2ADB"/>
    <w:rsid w:val="003054E0"/>
    <w:rsid w:val="00321DE7"/>
    <w:rsid w:val="00333C53"/>
    <w:rsid w:val="003500C5"/>
    <w:rsid w:val="003551BB"/>
    <w:rsid w:val="00375195"/>
    <w:rsid w:val="00377ADD"/>
    <w:rsid w:val="00394AEC"/>
    <w:rsid w:val="003A6415"/>
    <w:rsid w:val="003B5812"/>
    <w:rsid w:val="003C3ECE"/>
    <w:rsid w:val="003C467D"/>
    <w:rsid w:val="003C5720"/>
    <w:rsid w:val="003E1FE1"/>
    <w:rsid w:val="003F1E81"/>
    <w:rsid w:val="003F4B82"/>
    <w:rsid w:val="00410A2E"/>
    <w:rsid w:val="00421DA6"/>
    <w:rsid w:val="00433FC4"/>
    <w:rsid w:val="00437B0B"/>
    <w:rsid w:val="00457D8C"/>
    <w:rsid w:val="00467269"/>
    <w:rsid w:val="00470862"/>
    <w:rsid w:val="00480FD7"/>
    <w:rsid w:val="00482BB8"/>
    <w:rsid w:val="004A1846"/>
    <w:rsid w:val="004A5258"/>
    <w:rsid w:val="004B2886"/>
    <w:rsid w:val="004C27AD"/>
    <w:rsid w:val="004D10F2"/>
    <w:rsid w:val="004D463F"/>
    <w:rsid w:val="004F7BFC"/>
    <w:rsid w:val="005425B8"/>
    <w:rsid w:val="00543899"/>
    <w:rsid w:val="005462DF"/>
    <w:rsid w:val="00550B80"/>
    <w:rsid w:val="00550D57"/>
    <w:rsid w:val="00587BA9"/>
    <w:rsid w:val="005905D2"/>
    <w:rsid w:val="0059150F"/>
    <w:rsid w:val="005920E8"/>
    <w:rsid w:val="005A1F9C"/>
    <w:rsid w:val="005A63F0"/>
    <w:rsid w:val="005B136D"/>
    <w:rsid w:val="005D4927"/>
    <w:rsid w:val="005D5A16"/>
    <w:rsid w:val="005E3C3E"/>
    <w:rsid w:val="005E3DE5"/>
    <w:rsid w:val="005E5437"/>
    <w:rsid w:val="005F041B"/>
    <w:rsid w:val="00604566"/>
    <w:rsid w:val="00605A7A"/>
    <w:rsid w:val="00617E30"/>
    <w:rsid w:val="00624FE7"/>
    <w:rsid w:val="0062614E"/>
    <w:rsid w:val="00637376"/>
    <w:rsid w:val="006458E7"/>
    <w:rsid w:val="00650B28"/>
    <w:rsid w:val="00697334"/>
    <w:rsid w:val="006A46E7"/>
    <w:rsid w:val="006A48D3"/>
    <w:rsid w:val="006C3071"/>
    <w:rsid w:val="006E714E"/>
    <w:rsid w:val="006F1365"/>
    <w:rsid w:val="006F284A"/>
    <w:rsid w:val="006F3928"/>
    <w:rsid w:val="006F4D64"/>
    <w:rsid w:val="00702DBB"/>
    <w:rsid w:val="00703F99"/>
    <w:rsid w:val="007226A3"/>
    <w:rsid w:val="0072643E"/>
    <w:rsid w:val="00752A77"/>
    <w:rsid w:val="00752A8D"/>
    <w:rsid w:val="007654D1"/>
    <w:rsid w:val="007719B4"/>
    <w:rsid w:val="00777FB1"/>
    <w:rsid w:val="00792A79"/>
    <w:rsid w:val="00794215"/>
    <w:rsid w:val="007A0BA6"/>
    <w:rsid w:val="007A2D44"/>
    <w:rsid w:val="007A3176"/>
    <w:rsid w:val="007A3D11"/>
    <w:rsid w:val="007A46DE"/>
    <w:rsid w:val="007A59C3"/>
    <w:rsid w:val="007B2E26"/>
    <w:rsid w:val="007C121F"/>
    <w:rsid w:val="007C2237"/>
    <w:rsid w:val="007C3B1A"/>
    <w:rsid w:val="007C41B3"/>
    <w:rsid w:val="007C4E76"/>
    <w:rsid w:val="007D1E1E"/>
    <w:rsid w:val="007D444E"/>
    <w:rsid w:val="007E2037"/>
    <w:rsid w:val="0081295C"/>
    <w:rsid w:val="00826300"/>
    <w:rsid w:val="008268FF"/>
    <w:rsid w:val="00843630"/>
    <w:rsid w:val="0085574F"/>
    <w:rsid w:val="008644F6"/>
    <w:rsid w:val="00867151"/>
    <w:rsid w:val="00874D3B"/>
    <w:rsid w:val="0087535C"/>
    <w:rsid w:val="00883E7A"/>
    <w:rsid w:val="0089555A"/>
    <w:rsid w:val="008A0356"/>
    <w:rsid w:val="008A0F97"/>
    <w:rsid w:val="008A2BEB"/>
    <w:rsid w:val="008C0EBD"/>
    <w:rsid w:val="008C3873"/>
    <w:rsid w:val="008C51C3"/>
    <w:rsid w:val="008C56F5"/>
    <w:rsid w:val="008D4B8B"/>
    <w:rsid w:val="008E504D"/>
    <w:rsid w:val="008F6ADF"/>
    <w:rsid w:val="0090386B"/>
    <w:rsid w:val="0092140D"/>
    <w:rsid w:val="00921785"/>
    <w:rsid w:val="009307FE"/>
    <w:rsid w:val="00933D17"/>
    <w:rsid w:val="00934073"/>
    <w:rsid w:val="0093736E"/>
    <w:rsid w:val="00951B5E"/>
    <w:rsid w:val="009655C6"/>
    <w:rsid w:val="00965BD8"/>
    <w:rsid w:val="009B0B21"/>
    <w:rsid w:val="009B4CB4"/>
    <w:rsid w:val="009C4852"/>
    <w:rsid w:val="009D07E5"/>
    <w:rsid w:val="009D793A"/>
    <w:rsid w:val="009E4E32"/>
    <w:rsid w:val="009F4512"/>
    <w:rsid w:val="009F65D8"/>
    <w:rsid w:val="00A11EA5"/>
    <w:rsid w:val="00A150C6"/>
    <w:rsid w:val="00A17F63"/>
    <w:rsid w:val="00A23262"/>
    <w:rsid w:val="00A27501"/>
    <w:rsid w:val="00A3425C"/>
    <w:rsid w:val="00A440ED"/>
    <w:rsid w:val="00A44556"/>
    <w:rsid w:val="00A53C1D"/>
    <w:rsid w:val="00A54266"/>
    <w:rsid w:val="00A558F1"/>
    <w:rsid w:val="00A55A79"/>
    <w:rsid w:val="00A57AF2"/>
    <w:rsid w:val="00A82EBC"/>
    <w:rsid w:val="00A8451F"/>
    <w:rsid w:val="00A90321"/>
    <w:rsid w:val="00AA1B8B"/>
    <w:rsid w:val="00AA667B"/>
    <w:rsid w:val="00AA6718"/>
    <w:rsid w:val="00AA7D6F"/>
    <w:rsid w:val="00AB0AB2"/>
    <w:rsid w:val="00AC0AD0"/>
    <w:rsid w:val="00AD24E2"/>
    <w:rsid w:val="00AD2B07"/>
    <w:rsid w:val="00AE196A"/>
    <w:rsid w:val="00B01385"/>
    <w:rsid w:val="00B02E6E"/>
    <w:rsid w:val="00B04AFA"/>
    <w:rsid w:val="00B12F70"/>
    <w:rsid w:val="00B143F2"/>
    <w:rsid w:val="00B271FB"/>
    <w:rsid w:val="00B3716F"/>
    <w:rsid w:val="00B4764C"/>
    <w:rsid w:val="00B639E8"/>
    <w:rsid w:val="00BA0950"/>
    <w:rsid w:val="00BA73D0"/>
    <w:rsid w:val="00BB5324"/>
    <w:rsid w:val="00BB5ED9"/>
    <w:rsid w:val="00BC346B"/>
    <w:rsid w:val="00BD7647"/>
    <w:rsid w:val="00BF0213"/>
    <w:rsid w:val="00BF3F34"/>
    <w:rsid w:val="00BF634E"/>
    <w:rsid w:val="00C149FB"/>
    <w:rsid w:val="00C14CD7"/>
    <w:rsid w:val="00C235D4"/>
    <w:rsid w:val="00C2391B"/>
    <w:rsid w:val="00C27D42"/>
    <w:rsid w:val="00C428DB"/>
    <w:rsid w:val="00C50947"/>
    <w:rsid w:val="00C6086F"/>
    <w:rsid w:val="00C62C78"/>
    <w:rsid w:val="00C82295"/>
    <w:rsid w:val="00C82911"/>
    <w:rsid w:val="00C83BE3"/>
    <w:rsid w:val="00C925BA"/>
    <w:rsid w:val="00CC760B"/>
    <w:rsid w:val="00CD63C5"/>
    <w:rsid w:val="00CD6F05"/>
    <w:rsid w:val="00CE4643"/>
    <w:rsid w:val="00CE7FD4"/>
    <w:rsid w:val="00CF009B"/>
    <w:rsid w:val="00CF55B1"/>
    <w:rsid w:val="00D0183A"/>
    <w:rsid w:val="00D042AF"/>
    <w:rsid w:val="00D14683"/>
    <w:rsid w:val="00D25E44"/>
    <w:rsid w:val="00D37A25"/>
    <w:rsid w:val="00D45278"/>
    <w:rsid w:val="00D56573"/>
    <w:rsid w:val="00D70547"/>
    <w:rsid w:val="00D804E5"/>
    <w:rsid w:val="00D81609"/>
    <w:rsid w:val="00D838E4"/>
    <w:rsid w:val="00D917D7"/>
    <w:rsid w:val="00D92216"/>
    <w:rsid w:val="00D92268"/>
    <w:rsid w:val="00DC4131"/>
    <w:rsid w:val="00DC4D2E"/>
    <w:rsid w:val="00DC5E1D"/>
    <w:rsid w:val="00DD5C70"/>
    <w:rsid w:val="00DD7DDA"/>
    <w:rsid w:val="00DF1D6D"/>
    <w:rsid w:val="00DF5B89"/>
    <w:rsid w:val="00E06E42"/>
    <w:rsid w:val="00E14F14"/>
    <w:rsid w:val="00E152A1"/>
    <w:rsid w:val="00E2318F"/>
    <w:rsid w:val="00E258CC"/>
    <w:rsid w:val="00E31AD4"/>
    <w:rsid w:val="00E56021"/>
    <w:rsid w:val="00E77DF9"/>
    <w:rsid w:val="00E837C8"/>
    <w:rsid w:val="00E914E6"/>
    <w:rsid w:val="00EA4198"/>
    <w:rsid w:val="00EB264C"/>
    <w:rsid w:val="00EC207E"/>
    <w:rsid w:val="00EE2828"/>
    <w:rsid w:val="00EE500F"/>
    <w:rsid w:val="00F12026"/>
    <w:rsid w:val="00F2181D"/>
    <w:rsid w:val="00F466DA"/>
    <w:rsid w:val="00F6785E"/>
    <w:rsid w:val="00F75109"/>
    <w:rsid w:val="00F87E30"/>
    <w:rsid w:val="00F9025E"/>
    <w:rsid w:val="00F93B5D"/>
    <w:rsid w:val="00F972EC"/>
    <w:rsid w:val="00FA56BB"/>
    <w:rsid w:val="00FD0E39"/>
    <w:rsid w:val="00FE0FDA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8A2247"/>
  <w15:chartTrackingRefBased/>
  <w15:docId w15:val="{A3787AC6-A81B-4326-B345-71B289A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U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1B3"/>
  </w:style>
  <w:style w:type="paragraph" w:styleId="Piedepgina">
    <w:name w:val="footer"/>
    <w:basedOn w:val="Normal"/>
    <w:link w:val="PiedepginaCar"/>
    <w:uiPriority w:val="99"/>
    <w:unhideWhenUsed/>
    <w:rsid w:val="007C4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1B3"/>
  </w:style>
  <w:style w:type="character" w:styleId="Refdecomentario">
    <w:name w:val="annotation reference"/>
    <w:uiPriority w:val="99"/>
    <w:semiHidden/>
    <w:unhideWhenUsed/>
    <w:rsid w:val="007C41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41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C41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1B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C41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C41B3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394AEC"/>
    <w:rPr>
      <w:rFonts w:ascii="Lato-Regular" w:hAnsi="Lat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01">
    <w:name w:val="fontstyle01"/>
    <w:rsid w:val="00394AEC"/>
    <w:rPr>
      <w:rFonts w:ascii="Lato-Bold" w:hAnsi="Lato-Bold" w:hint="default"/>
      <w:b/>
      <w:bCs/>
      <w:i w:val="0"/>
      <w:iCs w:val="0"/>
      <w:color w:val="231F20"/>
      <w:sz w:val="28"/>
      <w:szCs w:val="28"/>
    </w:rPr>
  </w:style>
  <w:style w:type="paragraph" w:styleId="Prrafodelista">
    <w:name w:val="List Paragraph"/>
    <w:basedOn w:val="Normal"/>
    <w:uiPriority w:val="34"/>
    <w:qFormat/>
    <w:rsid w:val="00697334"/>
    <w:pPr>
      <w:ind w:left="720"/>
      <w:contextualSpacing/>
    </w:pPr>
  </w:style>
  <w:style w:type="character" w:styleId="Hipervnculo">
    <w:name w:val="Hyperlink"/>
    <w:uiPriority w:val="99"/>
    <w:unhideWhenUsed/>
    <w:rsid w:val="009F451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9F4512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9655C6"/>
  </w:style>
  <w:style w:type="paragraph" w:styleId="Revisin">
    <w:name w:val="Revision"/>
    <w:hidden/>
    <w:uiPriority w:val="99"/>
    <w:semiHidden/>
    <w:rsid w:val="002E2ADB"/>
    <w:rPr>
      <w:sz w:val="22"/>
      <w:szCs w:val="22"/>
      <w:lang w:val="es-CU" w:eastAsia="en-US"/>
    </w:rPr>
  </w:style>
  <w:style w:type="character" w:styleId="Textoennegrita">
    <w:name w:val="Strong"/>
    <w:uiPriority w:val="22"/>
    <w:qFormat/>
    <w:rsid w:val="00207D4B"/>
    <w:rPr>
      <w:b/>
      <w:bCs/>
    </w:rPr>
  </w:style>
  <w:style w:type="paragraph" w:customStyle="1" w:styleId="Autores-Filiacion-Resumen">
    <w:name w:val="Autores-Filiacion - Resumen"/>
    <w:basedOn w:val="Normal"/>
    <w:uiPriority w:val="99"/>
    <w:rsid w:val="0011382C"/>
    <w:pPr>
      <w:suppressAutoHyphens/>
      <w:autoSpaceDE w:val="0"/>
      <w:autoSpaceDN w:val="0"/>
      <w:adjustRightInd w:val="0"/>
      <w:spacing w:after="0" w:line="225" w:lineRule="atLeast"/>
      <w:jc w:val="both"/>
    </w:pPr>
    <w:rPr>
      <w:rFonts w:ascii="Myriad Pro" w:hAnsi="Myriad Pro" w:cs="Myriad Pro"/>
      <w:color w:val="9D9D9D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321DC"/>
    <w:rPr>
      <w:rFonts w:cs="Times New Roman"/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2D1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2D19"/>
    <w:rPr>
      <w:lang w:val="es-C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88E5-EDFD-4219-8EA0-3104DB92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</dc:creator>
  <cp:keywords/>
  <dc:description/>
  <cp:lastModifiedBy>Carlos</cp:lastModifiedBy>
  <cp:revision>4</cp:revision>
  <dcterms:created xsi:type="dcterms:W3CDTF">2024-06-24T04:00:00Z</dcterms:created>
  <dcterms:modified xsi:type="dcterms:W3CDTF">2024-06-25T02:11:00Z</dcterms:modified>
</cp:coreProperties>
</file>